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01F10" w14:textId="226B4421" w:rsidR="00BE61F8" w:rsidRDefault="00BE61F8" w:rsidP="00BE61F8">
      <w:pPr>
        <w:pStyle w:val="Heading1"/>
      </w:pPr>
      <w:r>
        <w:t>STUDENTS</w:t>
      </w:r>
      <w:r>
        <w:tab/>
        <w:t>09.111 AP.21</w:t>
      </w:r>
    </w:p>
    <w:p w14:paraId="1A445E2A" w14:textId="77777777" w:rsidR="00BE61F8" w:rsidRDefault="00BE61F8" w:rsidP="00BE61F8">
      <w:pPr>
        <w:pStyle w:val="policytitle"/>
      </w:pPr>
      <w:r>
        <w:t>Home Schooling Application</w:t>
      </w:r>
    </w:p>
    <w:p w14:paraId="4BDD3152" w14:textId="77777777" w:rsidR="00BE61F8" w:rsidRPr="009B2CC5" w:rsidRDefault="00BE61F8" w:rsidP="00BE61F8">
      <w:pPr>
        <w:pStyle w:val="policytitle"/>
        <w:pBdr>
          <w:top w:val="double" w:sz="6" w:space="1" w:color="auto"/>
          <w:left w:val="double" w:sz="6" w:space="1" w:color="auto"/>
          <w:bottom w:val="double" w:sz="6" w:space="1" w:color="auto"/>
          <w:right w:val="double" w:sz="6" w:space="1" w:color="auto"/>
        </w:pBdr>
        <w:spacing w:before="0" w:after="120"/>
        <w:jc w:val="both"/>
        <w:rPr>
          <w:bCs/>
          <w:sz w:val="20"/>
          <w:u w:val="none"/>
        </w:rPr>
      </w:pPr>
      <w:r w:rsidRPr="009B2CC5">
        <w:rPr>
          <w:bCs/>
          <w:sz w:val="20"/>
          <w:u w:val="none"/>
        </w:rPr>
        <w:t>Please return the completed form to the Director of Pupil Personnel at the District’s Central Office.</w:t>
      </w:r>
    </w:p>
    <w:p w14:paraId="7FB9FC3D" w14:textId="44216015" w:rsidR="00BE61F8" w:rsidRPr="009B2CC5" w:rsidRDefault="001E0D6B" w:rsidP="00BE61F8">
      <w:pPr>
        <w:pStyle w:val="policytitle"/>
        <w:spacing w:after="0"/>
        <w:jc w:val="both"/>
        <w:rPr>
          <w:b w:val="0"/>
          <w:sz w:val="20"/>
          <w:u w:val="none"/>
        </w:rPr>
      </w:pPr>
      <w:r w:rsidRPr="009B2CC5">
        <w:rPr>
          <w:b w:val="0"/>
          <w:sz w:val="20"/>
          <w:u w:val="none"/>
        </w:rPr>
        <w:t>Receipt of this form indicates my/our intent for</w:t>
      </w:r>
      <w:r w:rsidR="00BE61F8" w:rsidRPr="009B2CC5">
        <w:rPr>
          <w:b w:val="0"/>
          <w:sz w:val="20"/>
          <w:u w:val="none"/>
        </w:rPr>
        <w:t xml:space="preserve"> my</w:t>
      </w:r>
      <w:r w:rsidRPr="009B2CC5">
        <w:rPr>
          <w:b w:val="0"/>
          <w:sz w:val="20"/>
          <w:u w:val="none"/>
        </w:rPr>
        <w:t>/our</w:t>
      </w:r>
      <w:r w:rsidR="00BE61F8" w:rsidRPr="009B2CC5">
        <w:rPr>
          <w:b w:val="0"/>
          <w:sz w:val="20"/>
          <w:u w:val="none"/>
        </w:rPr>
        <w:t xml:space="preserve"> child</w:t>
      </w:r>
      <w:r w:rsidRPr="009B2CC5">
        <w:rPr>
          <w:b w:val="0"/>
          <w:sz w:val="20"/>
          <w:u w:val="none"/>
        </w:rPr>
        <w:t xml:space="preserve"> to </w:t>
      </w:r>
      <w:r w:rsidR="00BE61F8" w:rsidRPr="009B2CC5">
        <w:rPr>
          <w:b w:val="0"/>
          <w:sz w:val="20"/>
          <w:u w:val="none"/>
        </w:rPr>
        <w:t>participat</w:t>
      </w:r>
      <w:r w:rsidRPr="009B2CC5">
        <w:rPr>
          <w:b w:val="0"/>
          <w:sz w:val="20"/>
          <w:u w:val="none"/>
        </w:rPr>
        <w:t>e</w:t>
      </w:r>
      <w:r w:rsidR="00BE61F8" w:rsidRPr="009B2CC5">
        <w:rPr>
          <w:b w:val="0"/>
          <w:sz w:val="20"/>
          <w:u w:val="none"/>
        </w:rPr>
        <w:t xml:space="preserve"> in </w:t>
      </w:r>
      <w:r w:rsidRPr="009B2CC5">
        <w:rPr>
          <w:rStyle w:val="ksbanormal"/>
          <w:b w:val="0"/>
          <w:bCs/>
          <w:sz w:val="20"/>
          <w:u w:val="none"/>
        </w:rPr>
        <w:t>the</w:t>
      </w:r>
      <w:r w:rsidR="00BE61F8" w:rsidRPr="008E5097">
        <w:rPr>
          <w:rStyle w:val="ksbanormal"/>
        </w:rPr>
        <w:t xml:space="preserve"> </w:t>
      </w:r>
      <w:r w:rsidR="00BE61F8" w:rsidRPr="009B2CC5">
        <w:rPr>
          <w:b w:val="0"/>
          <w:sz w:val="20"/>
          <w:u w:val="none"/>
        </w:rPr>
        <w:t>home school</w:t>
      </w:r>
      <w:r w:rsidRPr="009B2CC5">
        <w:rPr>
          <w:b w:val="0"/>
          <w:sz w:val="20"/>
          <w:u w:val="none"/>
        </w:rPr>
        <w:t xml:space="preserve"> curriculum indicated below</w:t>
      </w:r>
      <w:r w:rsidR="00BE61F8" w:rsidRPr="009B2CC5">
        <w:rPr>
          <w:b w:val="0"/>
          <w:sz w:val="20"/>
          <w:u w:val="none"/>
        </w:rPr>
        <w:t>.</w:t>
      </w:r>
      <w:r w:rsidRPr="009B2CC5">
        <w:rPr>
          <w:b w:val="0"/>
          <w:sz w:val="20"/>
          <w:u w:val="none"/>
        </w:rPr>
        <w:t xml:space="preserve"> If more than one child in the household, please list on separate sheet.</w:t>
      </w:r>
    </w:p>
    <w:p w14:paraId="6922CDF4" w14:textId="7FCFE7A6" w:rsidR="001E0D6B" w:rsidRPr="009B2CC5" w:rsidRDefault="001E0D6B" w:rsidP="00BE61F8">
      <w:pPr>
        <w:pStyle w:val="policytitle"/>
        <w:spacing w:after="0"/>
        <w:jc w:val="both"/>
        <w:rPr>
          <w:b w:val="0"/>
          <w:smallCaps/>
          <w:sz w:val="20"/>
          <w:u w:val="none"/>
        </w:rPr>
      </w:pPr>
      <w:r w:rsidRPr="009B2CC5">
        <w:rPr>
          <w:b w:val="0"/>
          <w:smallCaps/>
          <w:sz w:val="20"/>
          <w:u w:val="none"/>
        </w:rPr>
        <w:t>Homeschool Start Date: _______</w:t>
      </w:r>
      <w:r w:rsidR="009B2CC5">
        <w:rPr>
          <w:b w:val="0"/>
          <w:smallCaps/>
          <w:sz w:val="20"/>
          <w:u w:val="none"/>
        </w:rPr>
        <w:t>_____</w:t>
      </w:r>
      <w:r w:rsidRPr="009B2CC5">
        <w:rPr>
          <w:b w:val="0"/>
          <w:smallCaps/>
          <w:sz w:val="20"/>
          <w:u w:val="none"/>
        </w:rPr>
        <w:t>____________</w:t>
      </w:r>
      <w:r w:rsidRPr="009B2CC5">
        <w:rPr>
          <w:b w:val="0"/>
          <w:smallCaps/>
          <w:sz w:val="20"/>
          <w:u w:val="none"/>
        </w:rPr>
        <w:tab/>
        <w:t>Districted School: _______</w:t>
      </w:r>
      <w:r w:rsidR="009B2CC5">
        <w:rPr>
          <w:b w:val="0"/>
          <w:smallCaps/>
          <w:sz w:val="20"/>
          <w:u w:val="none"/>
        </w:rPr>
        <w:t>_______</w:t>
      </w:r>
      <w:r w:rsidRPr="009B2CC5">
        <w:rPr>
          <w:b w:val="0"/>
          <w:smallCaps/>
          <w:sz w:val="20"/>
          <w:u w:val="none"/>
        </w:rPr>
        <w:t>___________</w:t>
      </w:r>
    </w:p>
    <w:p w14:paraId="38DE8D65" w14:textId="41647574" w:rsidR="001E0D6B" w:rsidRPr="009B2CC5" w:rsidRDefault="001E0D6B" w:rsidP="00BE61F8">
      <w:pPr>
        <w:pStyle w:val="policytitle"/>
        <w:spacing w:after="0"/>
        <w:jc w:val="both"/>
        <w:rPr>
          <w:b w:val="0"/>
          <w:smallCaps/>
          <w:sz w:val="20"/>
          <w:u w:val="none"/>
        </w:rPr>
      </w:pPr>
      <w:r w:rsidRPr="009B2CC5">
        <w:rPr>
          <w:b w:val="0"/>
          <w:smallCaps/>
          <w:sz w:val="20"/>
          <w:u w:val="none"/>
        </w:rPr>
        <w:t>______________</w:t>
      </w:r>
      <w:r w:rsidR="009B2CC5">
        <w:rPr>
          <w:b w:val="0"/>
          <w:smallCaps/>
          <w:sz w:val="20"/>
          <w:u w:val="none"/>
        </w:rPr>
        <w:t>___</w:t>
      </w:r>
      <w:r w:rsidRPr="009B2CC5">
        <w:rPr>
          <w:b w:val="0"/>
          <w:smallCaps/>
          <w:sz w:val="20"/>
          <w:u w:val="none"/>
        </w:rPr>
        <w:t>_____</w:t>
      </w:r>
      <w:r w:rsidRPr="009B2CC5">
        <w:rPr>
          <w:b w:val="0"/>
          <w:smallCaps/>
          <w:sz w:val="20"/>
          <w:u w:val="none"/>
        </w:rPr>
        <w:tab/>
        <w:t>_______</w:t>
      </w:r>
      <w:r w:rsidR="009B2CC5">
        <w:rPr>
          <w:b w:val="0"/>
          <w:smallCaps/>
          <w:sz w:val="20"/>
          <w:u w:val="none"/>
        </w:rPr>
        <w:t>___</w:t>
      </w:r>
      <w:r w:rsidRPr="009B2CC5">
        <w:rPr>
          <w:b w:val="0"/>
          <w:smallCaps/>
          <w:sz w:val="20"/>
          <w:u w:val="none"/>
        </w:rPr>
        <w:t>____________</w:t>
      </w:r>
      <w:r w:rsidRPr="009B2CC5">
        <w:rPr>
          <w:b w:val="0"/>
          <w:smallCaps/>
          <w:sz w:val="20"/>
          <w:u w:val="none"/>
        </w:rPr>
        <w:tab/>
        <w:t>__________</w:t>
      </w:r>
      <w:r w:rsidR="009B2CC5">
        <w:rPr>
          <w:b w:val="0"/>
          <w:smallCaps/>
          <w:sz w:val="20"/>
          <w:u w:val="none"/>
        </w:rPr>
        <w:t>___</w:t>
      </w:r>
      <w:r w:rsidRPr="009B2CC5">
        <w:rPr>
          <w:b w:val="0"/>
          <w:smallCaps/>
          <w:sz w:val="20"/>
          <w:u w:val="none"/>
        </w:rPr>
        <w:t>_______</w:t>
      </w:r>
      <w:r w:rsidRPr="009B2CC5">
        <w:rPr>
          <w:b w:val="0"/>
          <w:smallCaps/>
          <w:sz w:val="20"/>
          <w:u w:val="none"/>
        </w:rPr>
        <w:tab/>
        <w:t>____________</w:t>
      </w:r>
    </w:p>
    <w:p w14:paraId="5DED2E4B" w14:textId="30D7F70C" w:rsidR="001E0D6B" w:rsidRPr="009B2CC5" w:rsidRDefault="001E0D6B" w:rsidP="00E97C77">
      <w:pPr>
        <w:pStyle w:val="policytitle"/>
        <w:tabs>
          <w:tab w:val="left" w:pos="2880"/>
          <w:tab w:val="left" w:pos="5760"/>
          <w:tab w:val="left" w:pos="7920"/>
        </w:tabs>
        <w:spacing w:before="0" w:after="0"/>
        <w:jc w:val="both"/>
        <w:rPr>
          <w:b w:val="0"/>
          <w:smallCaps/>
          <w:sz w:val="20"/>
          <w:u w:val="none"/>
        </w:rPr>
      </w:pPr>
      <w:r w:rsidRPr="009B2CC5">
        <w:rPr>
          <w:b w:val="0"/>
          <w:smallCaps/>
          <w:sz w:val="20"/>
          <w:u w:val="none"/>
        </w:rPr>
        <w:t>Student First Name</w:t>
      </w:r>
      <w:r w:rsidRPr="009B2CC5">
        <w:rPr>
          <w:b w:val="0"/>
          <w:smallCaps/>
          <w:sz w:val="20"/>
          <w:u w:val="none"/>
        </w:rPr>
        <w:tab/>
        <w:t>Student Last Name</w:t>
      </w:r>
      <w:r w:rsidRPr="009B2CC5">
        <w:rPr>
          <w:b w:val="0"/>
          <w:smallCaps/>
          <w:sz w:val="20"/>
          <w:u w:val="none"/>
        </w:rPr>
        <w:tab/>
        <w:t>Date of Birth</w:t>
      </w:r>
      <w:r w:rsidRPr="009B2CC5">
        <w:rPr>
          <w:b w:val="0"/>
          <w:smallCaps/>
          <w:sz w:val="20"/>
          <w:u w:val="none"/>
        </w:rPr>
        <w:tab/>
        <w:t>Grade Level</w:t>
      </w:r>
    </w:p>
    <w:p w14:paraId="682D4EFD" w14:textId="71FEEB01" w:rsidR="001E0D6B" w:rsidRPr="009B2CC5" w:rsidRDefault="001E0D6B" w:rsidP="001E0D6B">
      <w:pPr>
        <w:pStyle w:val="policytitle"/>
        <w:tabs>
          <w:tab w:val="left" w:pos="2970"/>
        </w:tabs>
        <w:spacing w:after="0"/>
        <w:jc w:val="both"/>
        <w:rPr>
          <w:b w:val="0"/>
          <w:smallCaps/>
          <w:sz w:val="20"/>
          <w:u w:val="none"/>
        </w:rPr>
      </w:pPr>
      <w:r w:rsidRPr="009B2CC5">
        <w:rPr>
          <w:b w:val="0"/>
          <w:smallCaps/>
          <w:sz w:val="20"/>
          <w:u w:val="none"/>
        </w:rPr>
        <w:t>__________________________</w:t>
      </w:r>
      <w:r w:rsidRPr="009B2CC5">
        <w:rPr>
          <w:b w:val="0"/>
          <w:smallCaps/>
          <w:sz w:val="20"/>
          <w:u w:val="none"/>
        </w:rPr>
        <w:tab/>
        <w:t>______________</w:t>
      </w:r>
      <w:r w:rsidR="009B2CC5">
        <w:rPr>
          <w:b w:val="0"/>
          <w:smallCaps/>
          <w:sz w:val="20"/>
          <w:u w:val="none"/>
        </w:rPr>
        <w:t>______</w:t>
      </w:r>
      <w:r w:rsidRPr="009B2CC5">
        <w:rPr>
          <w:b w:val="0"/>
          <w:smallCaps/>
          <w:sz w:val="20"/>
          <w:u w:val="none"/>
        </w:rPr>
        <w:t>____________</w:t>
      </w:r>
      <w:r w:rsidRPr="009B2CC5">
        <w:rPr>
          <w:b w:val="0"/>
          <w:smallCaps/>
          <w:sz w:val="20"/>
          <w:u w:val="none"/>
        </w:rPr>
        <w:tab/>
        <w:t>______</w:t>
      </w:r>
      <w:r w:rsidR="009B2CC5">
        <w:rPr>
          <w:b w:val="0"/>
          <w:smallCaps/>
          <w:sz w:val="20"/>
          <w:u w:val="none"/>
        </w:rPr>
        <w:t>__________</w:t>
      </w:r>
      <w:r w:rsidRPr="009B2CC5">
        <w:rPr>
          <w:b w:val="0"/>
          <w:smallCaps/>
          <w:sz w:val="20"/>
          <w:u w:val="none"/>
        </w:rPr>
        <w:t>____________</w:t>
      </w:r>
    </w:p>
    <w:p w14:paraId="73269781" w14:textId="13A4CC94" w:rsidR="001E0D6B" w:rsidRPr="009B2CC5" w:rsidRDefault="001E0D6B" w:rsidP="00E97C77">
      <w:pPr>
        <w:pStyle w:val="policytitle"/>
        <w:tabs>
          <w:tab w:val="left" w:pos="2970"/>
          <w:tab w:val="left" w:pos="6480"/>
        </w:tabs>
        <w:spacing w:before="0" w:after="0"/>
        <w:jc w:val="both"/>
        <w:rPr>
          <w:b w:val="0"/>
          <w:smallCaps/>
          <w:sz w:val="20"/>
          <w:u w:val="none"/>
        </w:rPr>
      </w:pPr>
      <w:r w:rsidRPr="009B2CC5">
        <w:rPr>
          <w:b w:val="0"/>
          <w:smallCaps/>
          <w:sz w:val="20"/>
          <w:u w:val="none"/>
        </w:rPr>
        <w:t>Home School Curriculum</w:t>
      </w:r>
      <w:r w:rsidRPr="009B2CC5">
        <w:rPr>
          <w:b w:val="0"/>
          <w:smallCaps/>
          <w:sz w:val="20"/>
          <w:u w:val="none"/>
        </w:rPr>
        <w:tab/>
        <w:t>Address</w:t>
      </w:r>
      <w:r w:rsidRPr="009B2CC5">
        <w:rPr>
          <w:b w:val="0"/>
          <w:smallCaps/>
          <w:sz w:val="20"/>
          <w:u w:val="none"/>
        </w:rPr>
        <w:tab/>
        <w:t>Phone Number</w:t>
      </w:r>
    </w:p>
    <w:p w14:paraId="3A9D0314" w14:textId="12BFC3A9" w:rsidR="001E0D6B" w:rsidRPr="009B2CC5" w:rsidRDefault="001E0D6B" w:rsidP="00BE61F8">
      <w:pPr>
        <w:pStyle w:val="policytitle"/>
        <w:jc w:val="both"/>
        <w:rPr>
          <w:rStyle w:val="ksbanormal"/>
          <w:b w:val="0"/>
          <w:bCs/>
          <w:sz w:val="20"/>
          <w:u w:val="none"/>
        </w:rPr>
      </w:pPr>
      <w:r w:rsidRPr="009B2CC5">
        <w:rPr>
          <w:rStyle w:val="ksbanormal"/>
          <w:b w:val="0"/>
          <w:bCs/>
          <w:sz w:val="20"/>
          <w:u w:val="none"/>
        </w:rPr>
        <w:t xml:space="preserve">Under Kentucky law, all children must be enrolled in public school between the ages of six (6) and eighteen (18) or notify the local board of education with the intent letter/form to homeschool. Per Kentucky Revised Statute 159.160, each year parents/guardians are required to notify the Superintendent of school in the district in which they reside of their intent to homeschool their child(ren) within the first two (2) weeks of school. When a child is removed from the </w:t>
      </w:r>
      <w:proofErr w:type="gramStart"/>
      <w:r w:rsidRPr="009B2CC5">
        <w:rPr>
          <w:rStyle w:val="ksbanormal"/>
          <w:b w:val="0"/>
          <w:bCs/>
          <w:sz w:val="20"/>
          <w:u w:val="none"/>
        </w:rPr>
        <w:t>public school</w:t>
      </w:r>
      <w:proofErr w:type="gramEnd"/>
      <w:r w:rsidRPr="009B2CC5">
        <w:rPr>
          <w:rStyle w:val="ksbanormal"/>
          <w:b w:val="0"/>
          <w:bCs/>
          <w:sz w:val="20"/>
          <w:u w:val="none"/>
        </w:rPr>
        <w:t xml:space="preserve"> system, the total responsibility for the education of the child is borne by the parents/guardian. The home school is responsible for issuing a diploma upon graduation from the home school program. Home schooled students are not allowed to participate in extracurricular activities with the Madison County School District. The selected home school must keep accurate attendance records and must be readily available in case of an inquiry. Kentucky State Law </w:t>
      </w:r>
      <w:hyperlink r:id="rId7" w:history="1">
        <w:r w:rsidR="008E5097">
          <w:rPr>
            <w:rStyle w:val="Hyperlink"/>
            <w:b w:val="0"/>
            <w:bCs/>
            <w:sz w:val="20"/>
          </w:rPr>
          <w:t>KRS 150.040</w:t>
        </w:r>
      </w:hyperlink>
      <w:r w:rsidRPr="009B2CC5">
        <w:rPr>
          <w:rStyle w:val="ksbanormal"/>
          <w:b w:val="0"/>
          <w:bCs/>
          <w:sz w:val="20"/>
          <w:u w:val="none"/>
        </w:rPr>
        <w:t xml:space="preserve"> gives </w:t>
      </w:r>
      <w:r w:rsidR="00DF1E35" w:rsidRPr="009B2CC5">
        <w:rPr>
          <w:rStyle w:val="ksbanormal"/>
          <w:b w:val="0"/>
          <w:bCs/>
          <w:sz w:val="20"/>
          <w:u w:val="none"/>
        </w:rPr>
        <w:t>the DPP the authority in their district to investigate any case of violating the compulsory attendance laws. Home school parents should familiarize themselves with the NO PASS/NO DRIVE statute (</w:t>
      </w:r>
      <w:hyperlink r:id="rId8" w:history="1">
        <w:r w:rsidR="008E5097">
          <w:rPr>
            <w:rStyle w:val="Hyperlink"/>
            <w:b w:val="0"/>
            <w:bCs/>
            <w:sz w:val="20"/>
          </w:rPr>
          <w:t>KRS 159.051</w:t>
        </w:r>
      </w:hyperlink>
      <w:r w:rsidR="00DF1E35" w:rsidRPr="009B2CC5">
        <w:rPr>
          <w:rStyle w:val="ksbanormal"/>
          <w:b w:val="0"/>
          <w:bCs/>
          <w:sz w:val="20"/>
          <w:u w:val="none"/>
        </w:rPr>
        <w:t xml:space="preserve">) to verify compliance of academic and attendance standards. More information is available at </w:t>
      </w:r>
      <w:proofErr w:type="gramStart"/>
      <w:r w:rsidR="00DF1E35" w:rsidRPr="009B2CC5">
        <w:rPr>
          <w:rStyle w:val="ksbanormal"/>
          <w:b w:val="0"/>
          <w:bCs/>
          <w:sz w:val="20"/>
          <w:u w:val="none"/>
        </w:rPr>
        <w:t>www.transportation.ky.gov .</w:t>
      </w:r>
      <w:proofErr w:type="gramEnd"/>
      <w:r w:rsidR="00DF1E35" w:rsidRPr="009B2CC5">
        <w:rPr>
          <w:rStyle w:val="ksbanormal"/>
          <w:b w:val="0"/>
          <w:bCs/>
          <w:sz w:val="20"/>
          <w:u w:val="none"/>
        </w:rPr>
        <w:t xml:space="preserve"> If you would like to schedule a meeting or if you have further questions regarding homeschooling, please call our office at 859-624-4500 ext. 1122.</w:t>
      </w:r>
    </w:p>
    <w:p w14:paraId="7FC59133" w14:textId="5975820E" w:rsidR="00BE61F8" w:rsidRPr="009B2CC5" w:rsidRDefault="00BE61F8" w:rsidP="00E97C77">
      <w:pPr>
        <w:pStyle w:val="policytitle"/>
        <w:spacing w:after="120"/>
        <w:jc w:val="both"/>
        <w:rPr>
          <w:rStyle w:val="ksbanormal"/>
          <w:b w:val="0"/>
          <w:bCs/>
          <w:sz w:val="20"/>
          <w:u w:val="none"/>
        </w:rPr>
      </w:pPr>
      <w:r w:rsidRPr="009B2CC5">
        <w:rPr>
          <w:rStyle w:val="ksbanormal"/>
          <w:b w:val="0"/>
          <w:bCs/>
          <w:sz w:val="20"/>
          <w:u w:val="none"/>
        </w:rPr>
        <w:t xml:space="preserve">I have received from the Director of Pupil Personnel/designee a copy of the “Home School Information Packet and Best Practice Document and other supplemental material provided by the District. The DPP/designee offered to meet with me and explain the legal requirements that apply to home schools. It is further acknowledged that this notice of intent to provide home schooling shall be binding from the effective date stated above and shall remain in full force for no longer than to the end of the current or upcoming school year, whichever is first. This notice may be dissolved upon enrollment or re-enrollment of the </w:t>
      </w:r>
      <w:proofErr w:type="gramStart"/>
      <w:r w:rsidRPr="009B2CC5">
        <w:rPr>
          <w:rStyle w:val="ksbanormal"/>
          <w:b w:val="0"/>
          <w:bCs/>
          <w:sz w:val="20"/>
          <w:u w:val="none"/>
        </w:rPr>
        <w:t>above named</w:t>
      </w:r>
      <w:proofErr w:type="gramEnd"/>
      <w:r w:rsidRPr="009B2CC5">
        <w:rPr>
          <w:rStyle w:val="ksbanormal"/>
          <w:b w:val="0"/>
          <w:bCs/>
          <w:sz w:val="20"/>
          <w:u w:val="none"/>
        </w:rPr>
        <w:t xml:space="preserve"> child(ren) in a school in the District or any other public or private school. At such time a home-schooled child re-enrolls in the District, it is understood that certified personnel of the school system shall either place the student according to successful performance in courses that are sequential such as English, math, history, and science or conduct tests similar in nature and content to that used for other students receiving credit in that subject. Once assessment of the child’s educational development is completed, a final determination of grade placement will be made. </w:t>
      </w:r>
      <w:hyperlink r:id="rId9" w:history="1">
        <w:r w:rsidR="008E5097">
          <w:rPr>
            <w:rStyle w:val="Hyperlink"/>
            <w:b w:val="0"/>
            <w:bCs/>
            <w:sz w:val="20"/>
          </w:rPr>
          <w:t>KRS 158.140</w:t>
        </w:r>
      </w:hyperlink>
      <w:r w:rsidRPr="009B2CC5">
        <w:rPr>
          <w:rStyle w:val="ksbanormal"/>
          <w:b w:val="0"/>
          <w:bCs/>
          <w:sz w:val="20"/>
          <w:u w:val="none"/>
        </w:rPr>
        <w:t xml:space="preserve">, </w:t>
      </w:r>
      <w:hyperlink r:id="rId10" w:history="1">
        <w:r w:rsidR="008E5097">
          <w:rPr>
            <w:rStyle w:val="Hyperlink"/>
            <w:b w:val="0"/>
            <w:bCs/>
            <w:sz w:val="20"/>
          </w:rPr>
          <w:t>704 KAR 003:307</w:t>
        </w:r>
      </w:hyperlink>
    </w:p>
    <w:p w14:paraId="59603CAC" w14:textId="10FB9D62" w:rsidR="00BE61F8" w:rsidRPr="009B2CC5" w:rsidRDefault="00BE61F8" w:rsidP="00BE61F8">
      <w:pPr>
        <w:pStyle w:val="policytitle"/>
        <w:spacing w:before="0" w:after="0"/>
        <w:jc w:val="both"/>
        <w:rPr>
          <w:rStyle w:val="ksbanormal"/>
          <w:b w:val="0"/>
          <w:bCs/>
          <w:sz w:val="20"/>
          <w:u w:val="none"/>
        </w:rPr>
      </w:pPr>
      <w:r w:rsidRPr="009B2CC5">
        <w:rPr>
          <w:rStyle w:val="ksbanormal"/>
          <w:b w:val="0"/>
          <w:bCs/>
          <w:sz w:val="20"/>
          <w:u w:val="none"/>
        </w:rPr>
        <w:t>___________________________________</w:t>
      </w:r>
      <w:r w:rsidR="004B3711">
        <w:rPr>
          <w:rStyle w:val="ksbanormal"/>
          <w:b w:val="0"/>
          <w:bCs/>
          <w:sz w:val="20"/>
          <w:u w:val="none"/>
        </w:rPr>
        <w:t xml:space="preserve">__     </w:t>
      </w:r>
      <w:r w:rsidRPr="009B2CC5">
        <w:rPr>
          <w:rStyle w:val="ksbanormal"/>
          <w:b w:val="0"/>
          <w:bCs/>
          <w:sz w:val="20"/>
          <w:u w:val="none"/>
        </w:rPr>
        <w:t xml:space="preserve"> </w:t>
      </w:r>
      <w:r w:rsidR="004B3711">
        <w:rPr>
          <w:rStyle w:val="ksbanormal"/>
          <w:b w:val="0"/>
          <w:bCs/>
          <w:sz w:val="20"/>
          <w:u w:val="none"/>
        </w:rPr>
        <w:t xml:space="preserve">     </w:t>
      </w:r>
      <w:r w:rsidRPr="009B2CC5">
        <w:rPr>
          <w:rStyle w:val="ksbanormal"/>
          <w:b w:val="0"/>
          <w:bCs/>
          <w:sz w:val="20"/>
          <w:u w:val="none"/>
        </w:rPr>
        <w:t xml:space="preserve">and/or </w:t>
      </w:r>
      <w:r w:rsidR="004B3711">
        <w:rPr>
          <w:rStyle w:val="ksbanormal"/>
          <w:b w:val="0"/>
          <w:bCs/>
          <w:sz w:val="20"/>
          <w:u w:val="none"/>
        </w:rPr>
        <w:t xml:space="preserve">      </w:t>
      </w:r>
      <w:r w:rsidRPr="009B2CC5">
        <w:rPr>
          <w:rStyle w:val="ksbanormal"/>
          <w:b w:val="0"/>
          <w:bCs/>
          <w:sz w:val="20"/>
          <w:u w:val="none"/>
        </w:rPr>
        <w:t>___________________________________</w:t>
      </w:r>
      <w:r w:rsidR="004B3711">
        <w:rPr>
          <w:rStyle w:val="ksbanormal"/>
          <w:b w:val="0"/>
          <w:bCs/>
          <w:sz w:val="20"/>
          <w:u w:val="none"/>
        </w:rPr>
        <w:t>___</w:t>
      </w:r>
      <w:bookmarkStart w:id="0" w:name="_GoBack"/>
      <w:bookmarkEnd w:id="0"/>
    </w:p>
    <w:p w14:paraId="5C048918" w14:textId="77777777" w:rsidR="00BE61F8" w:rsidRPr="009B2CC5" w:rsidRDefault="00BE61F8" w:rsidP="00BE61F8">
      <w:pPr>
        <w:pStyle w:val="policytitle"/>
        <w:tabs>
          <w:tab w:val="left" w:pos="5040"/>
        </w:tabs>
        <w:spacing w:before="0" w:after="120"/>
        <w:jc w:val="both"/>
        <w:rPr>
          <w:rStyle w:val="ksbanormal"/>
          <w:iCs/>
          <w:sz w:val="20"/>
          <w:u w:val="none"/>
        </w:rPr>
      </w:pPr>
      <w:r w:rsidRPr="009B2CC5">
        <w:rPr>
          <w:rStyle w:val="ksbanormal"/>
          <w:iCs/>
          <w:sz w:val="20"/>
          <w:u w:val="none"/>
        </w:rPr>
        <w:t>Signature of Father/Legal Guardian</w:t>
      </w:r>
      <w:r w:rsidRPr="009B2CC5">
        <w:rPr>
          <w:rStyle w:val="ksbanormal"/>
          <w:iCs/>
          <w:sz w:val="20"/>
          <w:u w:val="none"/>
        </w:rPr>
        <w:tab/>
        <w:t>Signature of Mother/Legal Guardian</w:t>
      </w:r>
    </w:p>
    <w:p w14:paraId="350C4C2A" w14:textId="46F43CAE" w:rsidR="00BE61F8" w:rsidRPr="009B2CC5" w:rsidRDefault="00BE61F8" w:rsidP="00BE61F8">
      <w:pPr>
        <w:pStyle w:val="policytitle"/>
        <w:tabs>
          <w:tab w:val="left" w:pos="5040"/>
        </w:tabs>
        <w:spacing w:before="0" w:after="0"/>
        <w:jc w:val="both"/>
        <w:rPr>
          <w:rStyle w:val="ksbanormal"/>
          <w:b w:val="0"/>
          <w:bCs/>
          <w:sz w:val="20"/>
          <w:u w:val="none"/>
        </w:rPr>
      </w:pPr>
      <w:r w:rsidRPr="009B2CC5">
        <w:rPr>
          <w:rStyle w:val="ksbanormal"/>
          <w:b w:val="0"/>
          <w:bCs/>
          <w:sz w:val="20"/>
          <w:u w:val="none"/>
        </w:rPr>
        <w:t>___________________________________</w:t>
      </w:r>
      <w:r w:rsidR="004B3711">
        <w:rPr>
          <w:rStyle w:val="ksbanormal"/>
          <w:b w:val="0"/>
          <w:bCs/>
          <w:sz w:val="20"/>
          <w:u w:val="none"/>
        </w:rPr>
        <w:t>__</w:t>
      </w:r>
      <w:r w:rsidRPr="009B2CC5">
        <w:rPr>
          <w:rStyle w:val="ksbanormal"/>
          <w:b w:val="0"/>
          <w:bCs/>
          <w:sz w:val="20"/>
          <w:u w:val="none"/>
        </w:rPr>
        <w:tab/>
        <w:t>___________________________________</w:t>
      </w:r>
      <w:r w:rsidR="004B3711">
        <w:rPr>
          <w:rStyle w:val="ksbanormal"/>
          <w:b w:val="0"/>
          <w:bCs/>
          <w:sz w:val="20"/>
          <w:u w:val="none"/>
        </w:rPr>
        <w:t>____</w:t>
      </w:r>
    </w:p>
    <w:p w14:paraId="33D2B70F" w14:textId="77777777" w:rsidR="00BE61F8" w:rsidRPr="009B2CC5" w:rsidRDefault="00BE61F8" w:rsidP="00BE61F8">
      <w:pPr>
        <w:pStyle w:val="policytitle"/>
        <w:tabs>
          <w:tab w:val="left" w:pos="5040"/>
        </w:tabs>
        <w:spacing w:before="0" w:after="180"/>
        <w:jc w:val="both"/>
        <w:rPr>
          <w:rStyle w:val="ksbanormal"/>
          <w:iCs/>
          <w:sz w:val="20"/>
          <w:u w:val="none"/>
        </w:rPr>
      </w:pPr>
      <w:r w:rsidRPr="009B2CC5">
        <w:rPr>
          <w:rStyle w:val="ksbanormal"/>
          <w:iCs/>
          <w:sz w:val="20"/>
          <w:u w:val="none"/>
        </w:rPr>
        <w:t>Telephone (Home and Work)</w:t>
      </w:r>
      <w:r w:rsidRPr="009B2CC5">
        <w:rPr>
          <w:rStyle w:val="ksbanormal"/>
          <w:iCs/>
          <w:sz w:val="20"/>
          <w:u w:val="none"/>
        </w:rPr>
        <w:tab/>
        <w:t>Telephone (Home and Work)</w:t>
      </w:r>
    </w:p>
    <w:p w14:paraId="35C57F16" w14:textId="5E75C027" w:rsidR="00BE61F8" w:rsidRPr="009B2CC5" w:rsidRDefault="00BE61F8" w:rsidP="00BE61F8">
      <w:pPr>
        <w:pStyle w:val="policytitle"/>
        <w:tabs>
          <w:tab w:val="left" w:pos="5040"/>
        </w:tabs>
        <w:spacing w:before="0" w:after="0"/>
        <w:jc w:val="both"/>
        <w:rPr>
          <w:rStyle w:val="ksbanormal"/>
          <w:b w:val="0"/>
          <w:bCs/>
          <w:sz w:val="20"/>
          <w:u w:val="none"/>
        </w:rPr>
      </w:pPr>
      <w:r w:rsidRPr="009B2CC5">
        <w:rPr>
          <w:rStyle w:val="ksbanormal"/>
          <w:b w:val="0"/>
          <w:bCs/>
          <w:sz w:val="20"/>
          <w:u w:val="none"/>
        </w:rPr>
        <w:t>___________________________________</w:t>
      </w:r>
      <w:r w:rsidR="004B3711">
        <w:rPr>
          <w:rStyle w:val="ksbanormal"/>
          <w:b w:val="0"/>
          <w:bCs/>
          <w:sz w:val="20"/>
          <w:u w:val="none"/>
        </w:rPr>
        <w:t>_</w:t>
      </w:r>
      <w:r w:rsidRPr="009B2CC5">
        <w:rPr>
          <w:rStyle w:val="ksbanormal"/>
          <w:b w:val="0"/>
          <w:bCs/>
          <w:sz w:val="20"/>
          <w:u w:val="none"/>
        </w:rPr>
        <w:t>_</w:t>
      </w:r>
      <w:r w:rsidRPr="009B2CC5">
        <w:rPr>
          <w:rStyle w:val="ksbanormal"/>
          <w:b w:val="0"/>
          <w:bCs/>
          <w:sz w:val="20"/>
          <w:u w:val="none"/>
        </w:rPr>
        <w:tab/>
        <w:t>___________________________________</w:t>
      </w:r>
      <w:r w:rsidR="004B3711">
        <w:rPr>
          <w:rStyle w:val="ksbanormal"/>
          <w:b w:val="0"/>
          <w:bCs/>
          <w:sz w:val="20"/>
          <w:u w:val="none"/>
        </w:rPr>
        <w:t>____</w:t>
      </w:r>
    </w:p>
    <w:p w14:paraId="74A93127" w14:textId="77777777" w:rsidR="00BE61F8" w:rsidRPr="009B2CC5" w:rsidRDefault="00BE61F8" w:rsidP="00BE61F8">
      <w:pPr>
        <w:pStyle w:val="policytitle"/>
        <w:tabs>
          <w:tab w:val="left" w:pos="5040"/>
        </w:tabs>
        <w:spacing w:before="0" w:after="180"/>
        <w:jc w:val="both"/>
        <w:rPr>
          <w:rStyle w:val="ksbanormal"/>
          <w:iCs/>
          <w:sz w:val="20"/>
          <w:u w:val="none"/>
        </w:rPr>
      </w:pPr>
      <w:r w:rsidRPr="009B2CC5">
        <w:rPr>
          <w:rStyle w:val="ksbanormal"/>
          <w:iCs/>
          <w:sz w:val="20"/>
          <w:u w:val="none"/>
        </w:rPr>
        <w:t>Address (if different than student’s)</w:t>
      </w:r>
      <w:r w:rsidRPr="009B2CC5">
        <w:rPr>
          <w:rStyle w:val="ksbanormal"/>
          <w:iCs/>
          <w:sz w:val="20"/>
          <w:u w:val="none"/>
        </w:rPr>
        <w:tab/>
        <w:t>Address (if different than student’s)</w:t>
      </w:r>
    </w:p>
    <w:p w14:paraId="19CF8DEC" w14:textId="66596F15" w:rsidR="00BE61F8" w:rsidRPr="009B2CC5" w:rsidRDefault="00BE61F8" w:rsidP="00BE61F8">
      <w:pPr>
        <w:pStyle w:val="policytitle"/>
        <w:tabs>
          <w:tab w:val="left" w:pos="5040"/>
        </w:tabs>
        <w:spacing w:before="0" w:after="0"/>
        <w:jc w:val="both"/>
        <w:rPr>
          <w:rStyle w:val="ksbanormal"/>
          <w:b w:val="0"/>
          <w:bCs/>
          <w:sz w:val="20"/>
          <w:u w:val="none"/>
        </w:rPr>
      </w:pPr>
      <w:r w:rsidRPr="009B2CC5">
        <w:rPr>
          <w:rStyle w:val="ksbanormal"/>
          <w:b w:val="0"/>
          <w:bCs/>
          <w:sz w:val="20"/>
          <w:u w:val="none"/>
        </w:rPr>
        <w:t>___________________________________</w:t>
      </w:r>
      <w:r w:rsidR="004B3711">
        <w:rPr>
          <w:rStyle w:val="ksbanormal"/>
          <w:b w:val="0"/>
          <w:bCs/>
          <w:sz w:val="20"/>
          <w:u w:val="none"/>
        </w:rPr>
        <w:t>_</w:t>
      </w:r>
      <w:r w:rsidRPr="009B2CC5">
        <w:rPr>
          <w:rStyle w:val="ksbanormal"/>
          <w:b w:val="0"/>
          <w:bCs/>
          <w:sz w:val="20"/>
          <w:u w:val="none"/>
        </w:rPr>
        <w:t>_</w:t>
      </w:r>
      <w:r w:rsidRPr="009B2CC5">
        <w:rPr>
          <w:rStyle w:val="ksbanormal"/>
          <w:b w:val="0"/>
          <w:bCs/>
          <w:sz w:val="20"/>
          <w:u w:val="none"/>
        </w:rPr>
        <w:tab/>
        <w:t>___________________________________</w:t>
      </w:r>
      <w:r w:rsidR="004B3711">
        <w:rPr>
          <w:rStyle w:val="ksbanormal"/>
          <w:b w:val="0"/>
          <w:bCs/>
          <w:sz w:val="20"/>
          <w:u w:val="none"/>
        </w:rPr>
        <w:t>____</w:t>
      </w:r>
    </w:p>
    <w:p w14:paraId="02CB74EC" w14:textId="2720307C" w:rsidR="009B2CC5" w:rsidRPr="008E5097" w:rsidRDefault="00BE61F8" w:rsidP="00E97C77">
      <w:pPr>
        <w:pStyle w:val="policytitle"/>
        <w:tabs>
          <w:tab w:val="left" w:pos="5040"/>
        </w:tabs>
        <w:spacing w:before="0" w:after="0"/>
        <w:jc w:val="both"/>
        <w:rPr>
          <w:rStyle w:val="ksbanormal"/>
        </w:rPr>
      </w:pPr>
      <w:r w:rsidRPr="009B2CC5">
        <w:rPr>
          <w:rStyle w:val="ksbanormal"/>
          <w:iCs/>
          <w:sz w:val="20"/>
          <w:u w:val="none"/>
        </w:rPr>
        <w:t>City, State, Zip</w:t>
      </w:r>
      <w:r w:rsidRPr="009B2CC5">
        <w:rPr>
          <w:rStyle w:val="ksbanormal"/>
          <w:iCs/>
          <w:sz w:val="20"/>
          <w:u w:val="none"/>
        </w:rPr>
        <w:tab/>
        <w:t>City, State, ZIP</w:t>
      </w:r>
    </w:p>
    <w:p w14:paraId="4FC3CF6D" w14:textId="08217A36" w:rsidR="00BE61F8" w:rsidRDefault="00BE61F8" w:rsidP="00BE61F8">
      <w:pPr>
        <w:pStyle w:val="Heading1"/>
      </w:pPr>
      <w:r>
        <w:rPr>
          <w:rStyle w:val="ksbanormal"/>
          <w:bCs/>
        </w:rPr>
        <w:br w:type="page"/>
      </w:r>
      <w:r>
        <w:lastRenderedPageBreak/>
        <w:t>STUDENTS</w:t>
      </w:r>
      <w:r>
        <w:tab/>
        <w:t>09.111 AP.21</w:t>
      </w:r>
    </w:p>
    <w:p w14:paraId="25F972C6" w14:textId="77777777" w:rsidR="00BE61F8" w:rsidRDefault="00BE61F8" w:rsidP="00BE61F8">
      <w:pPr>
        <w:pStyle w:val="Heading1"/>
        <w:tabs>
          <w:tab w:val="left" w:pos="7830"/>
        </w:tabs>
      </w:pPr>
      <w:r>
        <w:tab/>
        <w:t>(Continued)</w:t>
      </w:r>
    </w:p>
    <w:p w14:paraId="6DB4D82A" w14:textId="77777777" w:rsidR="00BE61F8" w:rsidRDefault="00BE61F8" w:rsidP="00BE61F8">
      <w:pPr>
        <w:pStyle w:val="policytitle"/>
      </w:pPr>
      <w:r>
        <w:t>Home Schooling Notification</w:t>
      </w:r>
    </w:p>
    <w:p w14:paraId="4DD5B2FA" w14:textId="77777777" w:rsidR="00BE61F8" w:rsidRPr="007E5B54" w:rsidRDefault="00BE61F8" w:rsidP="00BE61F8">
      <w:pPr>
        <w:pStyle w:val="sideheading"/>
        <w:rPr>
          <w:rStyle w:val="ksbanormal"/>
        </w:rPr>
      </w:pPr>
      <w:r w:rsidRPr="007E5B54">
        <w:rPr>
          <w:rStyle w:val="ksbanormal"/>
        </w:rPr>
        <w:t>Procedure</w:t>
      </w:r>
    </w:p>
    <w:p w14:paraId="1A3FF411" w14:textId="77777777" w:rsidR="00BE61F8" w:rsidRPr="00BA0DCF" w:rsidRDefault="00BE61F8" w:rsidP="00BE61F8">
      <w:pPr>
        <w:pStyle w:val="policytext"/>
        <w:rPr>
          <w:rStyle w:val="ksbanormal"/>
        </w:rPr>
      </w:pPr>
      <w:r w:rsidRPr="00BA0DCF">
        <w:rPr>
          <w:rStyle w:val="ksbanormal"/>
        </w:rPr>
        <w:t>The DPP/designee will offer to meet with the home school teache</w:t>
      </w:r>
      <w:r>
        <w:rPr>
          <w:rStyle w:val="ksbanormal"/>
        </w:rPr>
        <w:t>r to review legal requirements and</w:t>
      </w:r>
      <w:r w:rsidRPr="00BA0DCF">
        <w:rPr>
          <w:rStyle w:val="ksbanormal"/>
        </w:rPr>
        <w:t xml:space="preserve"> request a copy of the </w:t>
      </w:r>
      <w:r>
        <w:rPr>
          <w:rStyle w:val="ksbanormal"/>
        </w:rPr>
        <w:t xml:space="preserve">best practice document, offer other supplemental materials available from the District and request a copy of the </w:t>
      </w:r>
      <w:r w:rsidRPr="00BA0DCF">
        <w:rPr>
          <w:rStyle w:val="ksbanormal"/>
        </w:rPr>
        <w:t>home school curriculum from the home school teacher.</w:t>
      </w:r>
      <w:r>
        <w:rPr>
          <w:rStyle w:val="ksbanormal"/>
        </w:rPr>
        <w:t xml:space="preserve"> </w:t>
      </w:r>
      <w:r w:rsidRPr="00BA0DCF">
        <w:rPr>
          <w:rStyle w:val="ksbanormal"/>
        </w:rPr>
        <w:t>The DPP/designee shall use the summary below as a guideline for discussing topics with a prospective home school teacher.</w:t>
      </w:r>
    </w:p>
    <w:p w14:paraId="22830273" w14:textId="77777777" w:rsidR="00BE61F8" w:rsidRPr="007E5B54" w:rsidRDefault="00BE61F8" w:rsidP="00BE61F8">
      <w:pPr>
        <w:pStyle w:val="sideheading"/>
        <w:rPr>
          <w:rStyle w:val="ksbanormal"/>
        </w:rPr>
      </w:pPr>
      <w:r w:rsidRPr="007E5B54">
        <w:rPr>
          <w:rStyle w:val="ksbanormal"/>
        </w:rPr>
        <w:t>Summary of Requirements</w:t>
      </w:r>
    </w:p>
    <w:p w14:paraId="1701BA31" w14:textId="77777777" w:rsidR="00BE61F8" w:rsidRPr="00BA0DCF" w:rsidRDefault="00BE61F8" w:rsidP="00BE61F8">
      <w:pPr>
        <w:pStyle w:val="policytext"/>
        <w:rPr>
          <w:rStyle w:val="ksbanormal"/>
        </w:rPr>
      </w:pPr>
      <w:r w:rsidRPr="00BA0DCF">
        <w:rPr>
          <w:rStyle w:val="ksbanormal"/>
        </w:rPr>
        <w:t>Home school teachers are required by state law to do the following:</w:t>
      </w:r>
    </w:p>
    <w:p w14:paraId="3850970F" w14:textId="20081ED8" w:rsidR="00BE61F8" w:rsidRPr="00BA0DCF" w:rsidRDefault="00BE61F8" w:rsidP="00BE61F8">
      <w:pPr>
        <w:pStyle w:val="policytext"/>
        <w:numPr>
          <w:ilvl w:val="0"/>
          <w:numId w:val="1"/>
        </w:numPr>
        <w:tabs>
          <w:tab w:val="left" w:pos="1440"/>
        </w:tabs>
        <w:rPr>
          <w:rStyle w:val="ksbanormal"/>
        </w:rPr>
      </w:pPr>
      <w:r w:rsidRPr="00BA0DCF">
        <w:rPr>
          <w:rStyle w:val="ksbanormal"/>
        </w:rPr>
        <w:t xml:space="preserve">Teach the child reading, writing, spelling, grammar, history, math, and civics. </w:t>
      </w:r>
      <w:hyperlink r:id="rId11" w:history="1">
        <w:r w:rsidR="008E5097">
          <w:rPr>
            <w:rStyle w:val="Hyperlink"/>
          </w:rPr>
          <w:t>KRS 156.160</w:t>
        </w:r>
      </w:hyperlink>
    </w:p>
    <w:p w14:paraId="06BFE934" w14:textId="77777777" w:rsidR="00BE61F8" w:rsidRPr="00BA0DCF" w:rsidRDefault="00BE61F8" w:rsidP="00BE61F8">
      <w:pPr>
        <w:pStyle w:val="policytext"/>
        <w:numPr>
          <w:ilvl w:val="0"/>
          <w:numId w:val="1"/>
        </w:numPr>
        <w:tabs>
          <w:tab w:val="left" w:pos="1440"/>
        </w:tabs>
        <w:rPr>
          <w:rStyle w:val="ksbanormal"/>
        </w:rPr>
      </w:pPr>
      <w:r w:rsidRPr="00BA0DCF">
        <w:rPr>
          <w:rStyle w:val="ksbanormal"/>
        </w:rPr>
        <w:t xml:space="preserve">Provide no </w:t>
      </w:r>
      <w:r>
        <w:rPr>
          <w:rStyle w:val="ksbanormal"/>
        </w:rPr>
        <w:t>fewer</w:t>
      </w:r>
      <w:r w:rsidRPr="00BA0DCF">
        <w:rPr>
          <w:rStyle w:val="ksbanormal"/>
        </w:rPr>
        <w:t xml:space="preserve"> </w:t>
      </w:r>
      <w:r>
        <w:rPr>
          <w:rStyle w:val="ksbanormal"/>
        </w:rPr>
        <w:t xml:space="preserve">student attendance </w:t>
      </w:r>
      <w:r w:rsidRPr="00BA0DCF">
        <w:rPr>
          <w:rStyle w:val="ksbanormal"/>
        </w:rPr>
        <w:t>days</w:t>
      </w:r>
      <w:r>
        <w:rPr>
          <w:rStyle w:val="ksbanormal"/>
        </w:rPr>
        <w:t xml:space="preserve"> than required in current state law</w:t>
      </w:r>
      <w:r w:rsidRPr="00BA0DCF">
        <w:rPr>
          <w:rStyle w:val="ksbanormal"/>
        </w:rPr>
        <w:t>.</w:t>
      </w:r>
    </w:p>
    <w:p w14:paraId="0B621FB3" w14:textId="567F1A63" w:rsidR="00BE61F8" w:rsidRPr="00BA0DCF" w:rsidRDefault="00BE61F8" w:rsidP="00BE61F8">
      <w:pPr>
        <w:pStyle w:val="policytext"/>
        <w:numPr>
          <w:ilvl w:val="0"/>
          <w:numId w:val="1"/>
        </w:numPr>
        <w:rPr>
          <w:rStyle w:val="ksbanormal"/>
        </w:rPr>
      </w:pPr>
      <w:r w:rsidRPr="00BA0DCF">
        <w:rPr>
          <w:rStyle w:val="ksbanormal"/>
        </w:rPr>
        <w:t xml:space="preserve">Maintain attendance records. </w:t>
      </w:r>
      <w:hyperlink r:id="rId12" w:history="1">
        <w:r w:rsidR="008E5097">
          <w:rPr>
            <w:rStyle w:val="Hyperlink"/>
          </w:rPr>
          <w:t>KRS 159.040</w:t>
        </w:r>
      </w:hyperlink>
    </w:p>
    <w:p w14:paraId="4E66C528" w14:textId="786803E1" w:rsidR="00BE61F8" w:rsidRPr="00BA0DCF" w:rsidRDefault="00BE61F8" w:rsidP="00BE61F8">
      <w:pPr>
        <w:pStyle w:val="policytext"/>
        <w:numPr>
          <w:ilvl w:val="0"/>
          <w:numId w:val="1"/>
        </w:numPr>
        <w:tabs>
          <w:tab w:val="left" w:pos="1440"/>
        </w:tabs>
        <w:rPr>
          <w:rStyle w:val="ksbanormal"/>
        </w:rPr>
      </w:pPr>
      <w:r w:rsidRPr="00BA0DCF">
        <w:rPr>
          <w:rStyle w:val="ksbanormal"/>
        </w:rPr>
        <w:t xml:space="preserve">Maintain academic records. It is suggested that you maintain a portfolio (compilation) of the child’s best work from year to year. </w:t>
      </w:r>
      <w:hyperlink r:id="rId13" w:history="1">
        <w:r w:rsidR="008E5097">
          <w:rPr>
            <w:rStyle w:val="Hyperlink"/>
          </w:rPr>
          <w:t>KRS 159.040</w:t>
        </w:r>
      </w:hyperlink>
      <w:r w:rsidRPr="00BA0DCF">
        <w:rPr>
          <w:rStyle w:val="ksbanormal"/>
        </w:rPr>
        <w:t>/</w:t>
      </w:r>
      <w:hyperlink r:id="rId14" w:history="1">
        <w:r w:rsidR="008E5097">
          <w:rPr>
            <w:rStyle w:val="Hyperlink"/>
          </w:rPr>
          <w:t>KRS 156.160</w:t>
        </w:r>
      </w:hyperlink>
    </w:p>
    <w:p w14:paraId="57A67309" w14:textId="5725AEDC" w:rsidR="00BE61F8" w:rsidRPr="00BA0DCF" w:rsidRDefault="00BE61F8" w:rsidP="00BE61F8">
      <w:pPr>
        <w:pStyle w:val="policytext"/>
        <w:numPr>
          <w:ilvl w:val="0"/>
          <w:numId w:val="1"/>
        </w:numPr>
        <w:tabs>
          <w:tab w:val="left" w:pos="1440"/>
        </w:tabs>
        <w:rPr>
          <w:rStyle w:val="ksbanormal"/>
        </w:rPr>
      </w:pPr>
      <w:r w:rsidRPr="00BA0DCF">
        <w:rPr>
          <w:rStyle w:val="ksbanormal"/>
        </w:rPr>
        <w:t xml:space="preserve">Make records available in case of inquiry. </w:t>
      </w:r>
      <w:hyperlink r:id="rId15" w:history="1">
        <w:r w:rsidR="008E5097">
          <w:rPr>
            <w:rStyle w:val="Hyperlink"/>
          </w:rPr>
          <w:t>KRS 159.040</w:t>
        </w:r>
      </w:hyperlink>
    </w:p>
    <w:p w14:paraId="27980281" w14:textId="12AE38CA" w:rsidR="00BE61F8" w:rsidRPr="00BA0DCF" w:rsidRDefault="00BE61F8" w:rsidP="00BE61F8">
      <w:pPr>
        <w:pStyle w:val="policytext"/>
        <w:numPr>
          <w:ilvl w:val="0"/>
          <w:numId w:val="1"/>
        </w:numPr>
        <w:tabs>
          <w:tab w:val="left" w:pos="1440"/>
        </w:tabs>
        <w:rPr>
          <w:rStyle w:val="ksbanormal"/>
        </w:rPr>
      </w:pPr>
      <w:r w:rsidRPr="00BA0DCF">
        <w:rPr>
          <w:rStyle w:val="ksbanormal"/>
        </w:rPr>
        <w:t xml:space="preserve">Make sure that children between the ages of six (6) and </w:t>
      </w:r>
      <w:r>
        <w:rPr>
          <w:rStyle w:val="ksbanormal"/>
        </w:rPr>
        <w:t>eighteen</w:t>
      </w:r>
      <w:r w:rsidRPr="00BA0DCF">
        <w:rPr>
          <w:rStyle w:val="ksbanormal"/>
        </w:rPr>
        <w:t xml:space="preserve"> (1</w:t>
      </w:r>
      <w:r>
        <w:rPr>
          <w:rStyle w:val="ksbanormal"/>
        </w:rPr>
        <w:t>8</w:t>
      </w:r>
      <w:r w:rsidRPr="00BA0DCF">
        <w:rPr>
          <w:rStyle w:val="ksbanormal"/>
        </w:rPr>
        <w:t xml:space="preserve">) shall attend an educational institution as described in Kentucky compulsory attendance law. </w:t>
      </w:r>
      <w:hyperlink r:id="rId16" w:history="1">
        <w:r w:rsidR="008E5097">
          <w:rPr>
            <w:rStyle w:val="Hyperlink"/>
          </w:rPr>
          <w:t>KRS 159.010</w:t>
        </w:r>
      </w:hyperlink>
    </w:p>
    <w:p w14:paraId="0DA4C75D" w14:textId="77777777" w:rsidR="00BE61F8" w:rsidRPr="00BA0DCF" w:rsidRDefault="00BE61F8" w:rsidP="00BE61F8">
      <w:pPr>
        <w:pStyle w:val="policytext"/>
        <w:rPr>
          <w:rStyle w:val="ksbanormal"/>
        </w:rPr>
      </w:pPr>
      <w:r w:rsidRPr="00BA0DCF">
        <w:rPr>
          <w:rStyle w:val="ksbanormal"/>
        </w:rPr>
        <w:t>Parents of home-schooled students are required by state law to do the following:</w:t>
      </w:r>
    </w:p>
    <w:p w14:paraId="0580EC9E" w14:textId="3D0C8008" w:rsidR="00BE61F8" w:rsidRPr="00BA0DCF" w:rsidRDefault="00BE61F8" w:rsidP="00BE61F8">
      <w:pPr>
        <w:pStyle w:val="policytext"/>
        <w:numPr>
          <w:ilvl w:val="0"/>
          <w:numId w:val="2"/>
        </w:numPr>
        <w:tabs>
          <w:tab w:val="left" w:pos="1440"/>
        </w:tabs>
        <w:rPr>
          <w:rStyle w:val="ksbanormal"/>
        </w:rPr>
      </w:pPr>
      <w:r w:rsidRPr="00BA0DCF">
        <w:rPr>
          <w:rStyle w:val="ksbanormal"/>
        </w:rPr>
        <w:t xml:space="preserve">If moving from the District, notify the Superintendent in writing. </w:t>
      </w:r>
      <w:hyperlink r:id="rId17" w:history="1">
        <w:r w:rsidR="008E5097">
          <w:rPr>
            <w:rStyle w:val="Hyperlink"/>
          </w:rPr>
          <w:t>KRS 159.160</w:t>
        </w:r>
      </w:hyperlink>
    </w:p>
    <w:p w14:paraId="3E0214DB" w14:textId="23430533" w:rsidR="00BE61F8" w:rsidRDefault="00BE61F8" w:rsidP="00BE61F8">
      <w:pPr>
        <w:pStyle w:val="policytext"/>
        <w:numPr>
          <w:ilvl w:val="0"/>
          <w:numId w:val="2"/>
        </w:numPr>
        <w:rPr>
          <w:rStyle w:val="ksbanormal"/>
        </w:rPr>
      </w:pPr>
      <w:r w:rsidRPr="00BA0DCF">
        <w:rPr>
          <w:rStyle w:val="ksbanormal"/>
        </w:rPr>
        <w:t xml:space="preserve">After notifying the Superintendent of intent to home school, continue to notify the Superintendent each school year prior to the opening of the new school year if planning to continue the home school for the new school year. </w:t>
      </w:r>
      <w:hyperlink r:id="rId18" w:history="1">
        <w:r w:rsidR="008E5097">
          <w:rPr>
            <w:rStyle w:val="Hyperlink"/>
          </w:rPr>
          <w:t>KRS 159.160</w:t>
        </w:r>
      </w:hyperlink>
    </w:p>
    <w:p w14:paraId="456AB837" w14:textId="7D2B511C" w:rsidR="00B02EF1" w:rsidRDefault="00B02EF1" w:rsidP="00B02EF1">
      <w:pPr>
        <w:pStyle w:val="policytext"/>
      </w:pPr>
      <w:r>
        <w:t>A current immunization certificate shall be required for home-schooled students prior to attending one (1) or more in school classes or participating in sports or other school sponsored extra-curricular activities.</w:t>
      </w:r>
    </w:p>
    <w:p w14:paraId="70E6FCE2" w14:textId="280C6887" w:rsidR="00BE61F8" w:rsidRDefault="008E5097" w:rsidP="00BE61F8">
      <w:pPr>
        <w:pStyle w:val="policytextright"/>
      </w:pPr>
      <w:r>
        <w:t>Review/Revised:7/12/2018</w:t>
      </w:r>
    </w:p>
    <w:p w14:paraId="68805672" w14:textId="7F12DB88" w:rsidR="00EB2531" w:rsidRPr="008127FC" w:rsidRDefault="00EB2531" w:rsidP="00BE61F8">
      <w:pPr>
        <w:pStyle w:val="policytext"/>
        <w:jc w:val="right"/>
      </w:pPr>
    </w:p>
    <w:sectPr w:rsidR="00EB2531" w:rsidRPr="008127FC">
      <w:footerReference w:type="default" r:id="rId19"/>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E24D" w14:textId="77777777" w:rsidR="00E43743" w:rsidRDefault="00E43743" w:rsidP="00014619">
      <w:r>
        <w:separator/>
      </w:r>
    </w:p>
  </w:endnote>
  <w:endnote w:type="continuationSeparator" w:id="0">
    <w:p w14:paraId="271AA68D" w14:textId="77777777" w:rsidR="00E43743" w:rsidRDefault="00E43743" w:rsidP="0001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6527" w14:textId="7F7CA84A" w:rsidR="001E0D6B" w:rsidRPr="00014619" w:rsidRDefault="001E0D6B" w:rsidP="000146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B2CC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B2CC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C3AA" w14:textId="77777777" w:rsidR="00E43743" w:rsidRDefault="00E43743" w:rsidP="00014619">
      <w:r>
        <w:separator/>
      </w:r>
    </w:p>
  </w:footnote>
  <w:footnote w:type="continuationSeparator" w:id="0">
    <w:p w14:paraId="3758E544" w14:textId="77777777" w:rsidR="00E43743" w:rsidRDefault="00E43743" w:rsidP="0001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AE4"/>
    <w:multiLevelType w:val="hybridMultilevel"/>
    <w:tmpl w:val="50CE6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02825"/>
    <w:multiLevelType w:val="hybridMultilevel"/>
    <w:tmpl w:val="7BDA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19"/>
    <w:rsid w:val="00014619"/>
    <w:rsid w:val="001E0D6B"/>
    <w:rsid w:val="001E50DF"/>
    <w:rsid w:val="00407A0D"/>
    <w:rsid w:val="004B3711"/>
    <w:rsid w:val="004E3C5C"/>
    <w:rsid w:val="006E3E56"/>
    <w:rsid w:val="008127FC"/>
    <w:rsid w:val="008E5097"/>
    <w:rsid w:val="00962F31"/>
    <w:rsid w:val="00975792"/>
    <w:rsid w:val="009B2CC5"/>
    <w:rsid w:val="00AD3B57"/>
    <w:rsid w:val="00B02EF1"/>
    <w:rsid w:val="00BE61F8"/>
    <w:rsid w:val="00C07E36"/>
    <w:rsid w:val="00D54172"/>
    <w:rsid w:val="00DF1E35"/>
    <w:rsid w:val="00E43743"/>
    <w:rsid w:val="00E97C77"/>
    <w:rsid w:val="00EB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85150"/>
  <w15:chartTrackingRefBased/>
  <w15:docId w15:val="{98F64965-C7FA-4615-9CE3-2667E709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014619"/>
    <w:pPr>
      <w:tabs>
        <w:tab w:val="center" w:pos="4680"/>
        <w:tab w:val="right" w:pos="9360"/>
      </w:tabs>
    </w:pPr>
  </w:style>
  <w:style w:type="character" w:customStyle="1" w:styleId="HeaderChar">
    <w:name w:val="Header Char"/>
    <w:link w:val="Header"/>
    <w:uiPriority w:val="99"/>
    <w:rsid w:val="00014619"/>
    <w:rPr>
      <w:sz w:val="24"/>
    </w:rPr>
  </w:style>
  <w:style w:type="paragraph" w:styleId="Footer">
    <w:name w:val="footer"/>
    <w:basedOn w:val="Normal"/>
    <w:link w:val="FooterChar"/>
    <w:uiPriority w:val="99"/>
    <w:unhideWhenUsed/>
    <w:rsid w:val="00014619"/>
    <w:pPr>
      <w:tabs>
        <w:tab w:val="center" w:pos="4680"/>
        <w:tab w:val="right" w:pos="9360"/>
      </w:tabs>
    </w:pPr>
  </w:style>
  <w:style w:type="character" w:customStyle="1" w:styleId="FooterChar">
    <w:name w:val="Footer Char"/>
    <w:link w:val="Footer"/>
    <w:uiPriority w:val="99"/>
    <w:rsid w:val="00014619"/>
    <w:rPr>
      <w:sz w:val="24"/>
    </w:rPr>
  </w:style>
  <w:style w:type="character" w:styleId="PageNumber">
    <w:name w:val="page number"/>
    <w:uiPriority w:val="99"/>
    <w:semiHidden/>
    <w:unhideWhenUsed/>
    <w:rsid w:val="00014619"/>
  </w:style>
  <w:style w:type="character" w:customStyle="1" w:styleId="Heading1Char">
    <w:name w:val="Heading 1 Char"/>
    <w:link w:val="Heading1"/>
    <w:rsid w:val="00BE61F8"/>
    <w:rPr>
      <w:smallCaps/>
      <w:sz w:val="24"/>
    </w:rPr>
  </w:style>
  <w:style w:type="character" w:customStyle="1" w:styleId="policytextChar">
    <w:name w:val="policytext Char"/>
    <w:link w:val="policytext"/>
    <w:rsid w:val="00BE61F8"/>
    <w:rPr>
      <w:sz w:val="24"/>
    </w:rPr>
  </w:style>
  <w:style w:type="character" w:styleId="Hyperlink">
    <w:name w:val="Hyperlink"/>
    <w:basedOn w:val="DefaultParagraphFont"/>
    <w:uiPriority w:val="99"/>
    <w:unhideWhenUsed/>
    <w:rsid w:val="00DF1E35"/>
    <w:rPr>
      <w:color w:val="0563C1" w:themeColor="hyperlink"/>
      <w:u w:val="single"/>
    </w:rPr>
  </w:style>
  <w:style w:type="character" w:styleId="UnresolvedMention">
    <w:name w:val="Unresolved Mention"/>
    <w:basedOn w:val="DefaultParagraphFont"/>
    <w:uiPriority w:val="99"/>
    <w:semiHidden/>
    <w:unhideWhenUsed/>
    <w:rsid w:val="00DF1E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040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9-00/051.pdf&amp;requesttype=krs" TargetMode="External"/><Relationship Id="rId13" Type="http://schemas.openxmlformats.org/officeDocument/2006/relationships/hyperlink" Target="http://policy.ksba.org//DocumentManager.aspx?requestarticle=/KRS/159-00/040.pdf&amp;requesttype=krs" TargetMode="External"/><Relationship Id="rId18" Type="http://schemas.openxmlformats.org/officeDocument/2006/relationships/hyperlink" Target="http://policy.ksba.org//DocumentManager.aspx?requestarticle=/KRS/159-00/160.pdf&amp;requesttype=k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licy.ksba.org//DocumentManager.aspx?requestarticle=/KRS/150-00/040.pdf&amp;requesttype=krs" TargetMode="External"/><Relationship Id="rId12" Type="http://schemas.openxmlformats.org/officeDocument/2006/relationships/hyperlink" Target="http://policy.ksba.org//DocumentManager.aspx?requestarticle=/KRS/159-00/040.pdf&amp;requesttype=krs" TargetMode="External"/><Relationship Id="rId17" Type="http://schemas.openxmlformats.org/officeDocument/2006/relationships/hyperlink" Target="http://policy.ksba.org//DocumentManager.aspx?requestarticle=/KRS/159-00/160.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159-00/010.pdf&amp;requesttype=k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56-00/160.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159-00/040.pdf&amp;requesttype=krs" TargetMode="External"/><Relationship Id="rId10" Type="http://schemas.openxmlformats.org/officeDocument/2006/relationships/hyperlink" Target="http://policy.ksba.org//documentmanager.aspx?requestarticle=/kar/704/003/307.htm&amp;requesttype=ka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licy.ksba.org//DocumentManager.aspx?requestarticle=/KRS/158-00/140.pdf&amp;requesttype=krs" TargetMode="External"/><Relationship Id="rId14" Type="http://schemas.openxmlformats.org/officeDocument/2006/relationships/hyperlink" Target="http://policy.ksba.org//DocumentManager.aspx?requestarticle=/KRS/156-00/160.pdf&amp;requesttype=k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fac07217becd410297d2d3e5fedbe93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fac07217becd410297d2d3e5fedbe93d</Template>
  <TotalTime>0</TotalTime>
  <Pages>2</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Nowlin, Elizabeth</cp:lastModifiedBy>
  <cp:revision>2</cp:revision>
  <cp:lastPrinted>2014-01-03T23:01:00Z</cp:lastPrinted>
  <dcterms:created xsi:type="dcterms:W3CDTF">2023-01-25T20:07:00Z</dcterms:created>
  <dcterms:modified xsi:type="dcterms:W3CDTF">2023-01-25T20:07:00Z</dcterms:modified>
</cp:coreProperties>
</file>